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C52163" w:rsidRDefault="00B3448B" w:rsidP="00B3448B"/>
    <w:p w:rsidR="00C52163" w:rsidRDefault="00C52163" w:rsidP="00622D84">
      <w:pPr>
        <w:jc w:val="center"/>
        <w:rPr>
          <w:szCs w:val="24"/>
          <w:u w:val="single"/>
        </w:rPr>
      </w:pPr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A31C75">
          <w:rPr>
            <w:rStyle w:val="a9"/>
            <w:szCs w:val="24"/>
          </w:rPr>
          <w:t>А</w:t>
        </w:r>
        <w:r w:rsidR="00622D84" w:rsidRPr="009C2810">
          <w:rPr>
            <w:rStyle w:val="a9"/>
            <w:szCs w:val="24"/>
          </w:rPr>
          <w:t>кционерное общество «ТАИФ-НК»</w:t>
        </w:r>
      </w:fldSimple>
      <w:r w:rsidR="00622D84" w:rsidRPr="009C2810">
        <w:rPr>
          <w:rStyle w:val="a9"/>
          <w:szCs w:val="24"/>
        </w:rPr>
        <w:t> </w:t>
      </w:r>
      <w:r w:rsidR="00622D84" w:rsidRPr="009C2810">
        <w:rPr>
          <w:szCs w:val="24"/>
          <w:u w:val="single"/>
        </w:rPr>
        <w:t>КГПТО</w:t>
      </w:r>
      <w:r w:rsidR="00622D84">
        <w:rPr>
          <w:szCs w:val="24"/>
          <w:u w:val="single"/>
        </w:rPr>
        <w:t>,</w:t>
      </w:r>
      <w:r w:rsidR="00622D84" w:rsidRPr="009C2810">
        <w:rPr>
          <w:szCs w:val="24"/>
          <w:u w:val="single"/>
        </w:rPr>
        <w:t xml:space="preserve"> Цех №06 </w:t>
      </w:r>
      <w:r w:rsidR="00622D84">
        <w:rPr>
          <w:szCs w:val="24"/>
          <w:u w:val="single"/>
        </w:rPr>
        <w:t>–</w:t>
      </w:r>
      <w:r w:rsidR="00622D84" w:rsidRPr="009C2810">
        <w:rPr>
          <w:szCs w:val="24"/>
          <w:u w:val="single"/>
        </w:rPr>
        <w:t xml:space="preserve"> </w:t>
      </w:r>
      <w:r w:rsidR="000309D6" w:rsidRPr="000309D6">
        <w:rPr>
          <w:u w:val="single"/>
        </w:rPr>
        <w:t>к</w:t>
      </w:r>
      <w:r w:rsidR="000309D6" w:rsidRPr="000309D6">
        <w:rPr>
          <w:u w:val="single"/>
        </w:rPr>
        <w:t>онтрол</w:t>
      </w:r>
      <w:r w:rsidR="000309D6" w:rsidRPr="000309D6">
        <w:rPr>
          <w:u w:val="single"/>
        </w:rPr>
        <w:t>ь</w:t>
      </w:r>
      <w:r w:rsidR="000309D6" w:rsidRPr="000309D6">
        <w:rPr>
          <w:u w:val="single"/>
        </w:rPr>
        <w:t>но-измерительных приборов и автоматики</w:t>
      </w:r>
    </w:p>
    <w:p w:rsidR="00622D84" w:rsidRPr="00C52163" w:rsidRDefault="00622D84" w:rsidP="00622D84">
      <w:pPr>
        <w:jc w:val="center"/>
        <w:rPr>
          <w:rStyle w:val="a9"/>
        </w:rPr>
      </w:pPr>
    </w:p>
    <w:tbl>
      <w:tblPr>
        <w:tblW w:w="1502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685"/>
        <w:gridCol w:w="6662"/>
      </w:tblGrid>
      <w:tr w:rsidR="00C52163" w:rsidRPr="00A31C75" w:rsidTr="00622D84">
        <w:tc>
          <w:tcPr>
            <w:tcW w:w="4678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bookmarkStart w:id="0" w:name="main_table"/>
            <w:bookmarkEnd w:id="0"/>
            <w:r w:rsidRPr="00A31C75">
              <w:rPr>
                <w:sz w:val="22"/>
                <w:szCs w:val="22"/>
              </w:rPr>
              <w:t>Наименование структурного подразделения, рабочего места</w:t>
            </w:r>
          </w:p>
        </w:tc>
        <w:tc>
          <w:tcPr>
            <w:tcW w:w="3685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6662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Цель мероприятия</w:t>
            </w:r>
          </w:p>
        </w:tc>
      </w:tr>
      <w:tr w:rsidR="00C52163" w:rsidRPr="00A31C75" w:rsidTr="00622D84">
        <w:tc>
          <w:tcPr>
            <w:tcW w:w="4678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2</w:t>
            </w:r>
          </w:p>
        </w:tc>
        <w:tc>
          <w:tcPr>
            <w:tcW w:w="6662" w:type="dxa"/>
            <w:vAlign w:val="center"/>
          </w:tcPr>
          <w:p w:rsidR="00C52163" w:rsidRPr="00A31C75" w:rsidRDefault="00C52163" w:rsidP="00DB70BA">
            <w:pPr>
              <w:pStyle w:val="aa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3</w:t>
            </w:r>
          </w:p>
        </w:tc>
      </w:tr>
      <w:tr w:rsidR="00A04E70" w:rsidRPr="00A31C75" w:rsidTr="001E698A">
        <w:trPr>
          <w:trHeight w:val="793"/>
        </w:trPr>
        <w:tc>
          <w:tcPr>
            <w:tcW w:w="4678" w:type="dxa"/>
            <w:vAlign w:val="center"/>
          </w:tcPr>
          <w:p w:rsidR="00A04E70" w:rsidRPr="00A31C75" w:rsidRDefault="00A04E70" w:rsidP="00E548C8">
            <w:pPr>
              <w:pStyle w:val="aa"/>
              <w:jc w:val="left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Начальник цеха, заместитель начальника цеха 06К02, 06К03</w:t>
            </w:r>
          </w:p>
        </w:tc>
        <w:tc>
          <w:tcPr>
            <w:tcW w:w="3685" w:type="dxa"/>
            <w:vAlign w:val="center"/>
          </w:tcPr>
          <w:p w:rsidR="00A04E70" w:rsidRPr="00427E96" w:rsidRDefault="00A04E70" w:rsidP="00E73EF5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</w:t>
            </w:r>
            <w:r w:rsidRPr="00427E96">
              <w:rPr>
                <w:szCs w:val="24"/>
              </w:rPr>
              <w:t>е</w:t>
            </w:r>
            <w:r w:rsidRPr="00427E96">
              <w:rPr>
                <w:szCs w:val="24"/>
              </w:rPr>
              <w:t xml:space="preserve">жимы труда  и отдыха, </w:t>
            </w:r>
            <w:r w:rsidR="00D56F58">
              <w:rPr>
                <w:szCs w:val="24"/>
              </w:rPr>
              <w:t>соблюд</w:t>
            </w:r>
            <w:r w:rsidR="00D56F58">
              <w:rPr>
                <w:szCs w:val="24"/>
              </w:rPr>
              <w:t>е</w:t>
            </w:r>
            <w:r w:rsidR="00D56F58">
              <w:rPr>
                <w:szCs w:val="24"/>
              </w:rPr>
              <w:t>ние графика  регламентирова</w:t>
            </w:r>
            <w:r w:rsidR="00D56F58">
              <w:rPr>
                <w:szCs w:val="24"/>
              </w:rPr>
              <w:t>н</w:t>
            </w:r>
            <w:r w:rsidR="00D56F58">
              <w:rPr>
                <w:szCs w:val="24"/>
              </w:rPr>
              <w:t>ных перерывов</w:t>
            </w:r>
          </w:p>
        </w:tc>
        <w:tc>
          <w:tcPr>
            <w:tcW w:w="6662" w:type="dxa"/>
            <w:vAlign w:val="center"/>
          </w:tcPr>
          <w:p w:rsidR="00A04E70" w:rsidRPr="009D6E9D" w:rsidRDefault="00A04E70" w:rsidP="00E73EF5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заболеваний и сохранение здоровья работника.</w:t>
            </w:r>
          </w:p>
        </w:tc>
      </w:tr>
      <w:tr w:rsidR="00E548C8" w:rsidRPr="00A31C75" w:rsidTr="001E698A">
        <w:trPr>
          <w:trHeight w:val="256"/>
        </w:trPr>
        <w:tc>
          <w:tcPr>
            <w:tcW w:w="15025" w:type="dxa"/>
            <w:gridSpan w:val="3"/>
            <w:vAlign w:val="center"/>
          </w:tcPr>
          <w:p w:rsidR="00E548C8" w:rsidRPr="001E698A" w:rsidRDefault="00E548C8" w:rsidP="001E698A">
            <w:pPr>
              <w:pStyle w:val="aa"/>
              <w:rPr>
                <w:i/>
                <w:color w:val="000000"/>
                <w:sz w:val="24"/>
                <w:szCs w:val="24"/>
              </w:rPr>
            </w:pPr>
            <w:r w:rsidRPr="001E698A">
              <w:rPr>
                <w:i/>
                <w:sz w:val="22"/>
                <w:szCs w:val="22"/>
              </w:rPr>
              <w:t xml:space="preserve">Участок по ремонту и обслуживанию </w:t>
            </w:r>
            <w:proofErr w:type="spellStart"/>
            <w:r w:rsidRPr="001E698A">
              <w:rPr>
                <w:i/>
                <w:sz w:val="22"/>
                <w:szCs w:val="22"/>
              </w:rPr>
              <w:t>КИПиА</w:t>
            </w:r>
            <w:proofErr w:type="spellEnd"/>
            <w:r w:rsidRPr="001E698A">
              <w:rPr>
                <w:i/>
                <w:sz w:val="22"/>
                <w:szCs w:val="22"/>
              </w:rPr>
              <w:t xml:space="preserve"> цехов гидрирования твердого топлива и сернистых нефтепродуктов, переработки продуктов гидрирования</w:t>
            </w:r>
          </w:p>
        </w:tc>
      </w:tr>
      <w:tr w:rsidR="00E548C8" w:rsidRPr="00A31C75" w:rsidTr="000309D6">
        <w:trPr>
          <w:trHeight w:val="1125"/>
        </w:trPr>
        <w:tc>
          <w:tcPr>
            <w:tcW w:w="4678" w:type="dxa"/>
            <w:vAlign w:val="center"/>
          </w:tcPr>
          <w:p w:rsidR="00E548C8" w:rsidRDefault="00E548C8" w:rsidP="00A04E70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A31C75">
              <w:rPr>
                <w:sz w:val="22"/>
                <w:szCs w:val="22"/>
              </w:rPr>
              <w:t>тарший мастер, мастер</w:t>
            </w:r>
            <w:r>
              <w:rPr>
                <w:sz w:val="22"/>
                <w:szCs w:val="22"/>
              </w:rPr>
              <w:t>,</w:t>
            </w:r>
            <w:r w:rsidRPr="00A31C75">
              <w:rPr>
                <w:sz w:val="22"/>
                <w:szCs w:val="22"/>
              </w:rPr>
              <w:t xml:space="preserve">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6, 5, 4 ра</w:t>
            </w:r>
            <w:r w:rsidRPr="00A31C75">
              <w:rPr>
                <w:sz w:val="22"/>
                <w:szCs w:val="22"/>
              </w:rPr>
              <w:t>з</w:t>
            </w:r>
            <w:r w:rsidRPr="00A31C75">
              <w:rPr>
                <w:sz w:val="22"/>
                <w:szCs w:val="22"/>
              </w:rPr>
              <w:t xml:space="preserve">ряда,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 разряда (дежурный)  </w:t>
            </w:r>
          </w:p>
          <w:p w:rsidR="00E548C8" w:rsidRPr="00A31C75" w:rsidRDefault="00E548C8" w:rsidP="008E799F">
            <w:pPr>
              <w:pStyle w:val="aa"/>
              <w:jc w:val="left"/>
              <w:rPr>
                <w:sz w:val="22"/>
                <w:szCs w:val="22"/>
              </w:rPr>
            </w:pPr>
            <w:r w:rsidRPr="00A31C75">
              <w:rPr>
                <w:sz w:val="22"/>
                <w:szCs w:val="22"/>
              </w:rPr>
              <w:t>06К04, 06К05, 06К06, 06К07А, 06К08А , 06К09А , 06К10А , 06К11А, 06К12А, 06К13А, 06К15, 06К16А, 06К17А</w:t>
            </w:r>
          </w:p>
        </w:tc>
        <w:tc>
          <w:tcPr>
            <w:tcW w:w="3685" w:type="dxa"/>
            <w:vAlign w:val="center"/>
          </w:tcPr>
          <w:p w:rsidR="00E548C8" w:rsidRPr="00427E96" w:rsidRDefault="00E548C8" w:rsidP="00E73EF5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</w:t>
            </w:r>
            <w:r w:rsidRPr="00427E96">
              <w:rPr>
                <w:szCs w:val="24"/>
              </w:rPr>
              <w:t>е</w:t>
            </w:r>
            <w:r w:rsidRPr="00427E96">
              <w:rPr>
                <w:szCs w:val="24"/>
              </w:rPr>
              <w:t xml:space="preserve">жимы труда  и отдыха, </w:t>
            </w:r>
            <w:r w:rsidR="00D56F58">
              <w:rPr>
                <w:szCs w:val="24"/>
              </w:rPr>
              <w:t>соблюд</w:t>
            </w:r>
            <w:r w:rsidR="00D56F58">
              <w:rPr>
                <w:szCs w:val="24"/>
              </w:rPr>
              <w:t>е</w:t>
            </w:r>
            <w:r w:rsidR="00D56F58">
              <w:rPr>
                <w:szCs w:val="24"/>
              </w:rPr>
              <w:t>ние графика  регламентирова</w:t>
            </w:r>
            <w:r w:rsidR="00D56F58">
              <w:rPr>
                <w:szCs w:val="24"/>
              </w:rPr>
              <w:t>н</w:t>
            </w:r>
            <w:r w:rsidR="00D56F58">
              <w:rPr>
                <w:szCs w:val="24"/>
              </w:rPr>
              <w:t>ных перерывов</w:t>
            </w:r>
          </w:p>
        </w:tc>
        <w:tc>
          <w:tcPr>
            <w:tcW w:w="6662" w:type="dxa"/>
            <w:vAlign w:val="center"/>
          </w:tcPr>
          <w:p w:rsidR="00E548C8" w:rsidRPr="009D6E9D" w:rsidRDefault="00E548C8" w:rsidP="00E73EF5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заболеваний и сохранение здоровья работника.</w:t>
            </w:r>
          </w:p>
        </w:tc>
      </w:tr>
      <w:tr w:rsidR="00E548C8" w:rsidRPr="00A31C75" w:rsidTr="001E698A">
        <w:trPr>
          <w:trHeight w:val="251"/>
        </w:trPr>
        <w:tc>
          <w:tcPr>
            <w:tcW w:w="15025" w:type="dxa"/>
            <w:gridSpan w:val="3"/>
            <w:vAlign w:val="center"/>
          </w:tcPr>
          <w:p w:rsidR="00E548C8" w:rsidRPr="001E698A" w:rsidRDefault="00E548C8" w:rsidP="00E73EF5">
            <w:pPr>
              <w:pStyle w:val="aa"/>
              <w:rPr>
                <w:i/>
                <w:color w:val="000000"/>
                <w:sz w:val="24"/>
                <w:szCs w:val="24"/>
              </w:rPr>
            </w:pPr>
            <w:r w:rsidRPr="001E698A">
              <w:rPr>
                <w:i/>
                <w:sz w:val="22"/>
                <w:szCs w:val="22"/>
              </w:rPr>
              <w:t>Участок по ремонту и обслуживанию КИП и</w:t>
            </w:r>
            <w:proofErr w:type="gramStart"/>
            <w:r w:rsidRPr="001E698A">
              <w:rPr>
                <w:i/>
                <w:sz w:val="22"/>
                <w:szCs w:val="22"/>
              </w:rPr>
              <w:t xml:space="preserve"> А</w:t>
            </w:r>
            <w:proofErr w:type="gramEnd"/>
            <w:r w:rsidRPr="001E698A">
              <w:rPr>
                <w:i/>
                <w:sz w:val="22"/>
                <w:szCs w:val="22"/>
              </w:rPr>
              <w:t xml:space="preserve"> цехов конверсии природного газа, получения элементарной серы</w:t>
            </w:r>
          </w:p>
        </w:tc>
      </w:tr>
      <w:tr w:rsidR="00E548C8" w:rsidRPr="00A31C75" w:rsidTr="000309D6">
        <w:trPr>
          <w:trHeight w:val="992"/>
        </w:trPr>
        <w:tc>
          <w:tcPr>
            <w:tcW w:w="4678" w:type="dxa"/>
            <w:vAlign w:val="center"/>
          </w:tcPr>
          <w:p w:rsidR="00E548C8" w:rsidRDefault="00E548C8" w:rsidP="008E799F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A31C75">
              <w:rPr>
                <w:sz w:val="22"/>
                <w:szCs w:val="22"/>
              </w:rPr>
              <w:t>тарший мастер, мастер</w:t>
            </w:r>
            <w:r>
              <w:rPr>
                <w:sz w:val="22"/>
                <w:szCs w:val="22"/>
              </w:rPr>
              <w:t>,</w:t>
            </w:r>
            <w:r w:rsidRPr="00A31C75">
              <w:rPr>
                <w:sz w:val="22"/>
                <w:szCs w:val="22"/>
              </w:rPr>
              <w:t xml:space="preserve">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6, 5, 4 ра</w:t>
            </w:r>
            <w:r w:rsidRPr="00A31C75">
              <w:rPr>
                <w:sz w:val="22"/>
                <w:szCs w:val="22"/>
              </w:rPr>
              <w:t>з</w:t>
            </w:r>
            <w:r w:rsidRPr="00A31C75">
              <w:rPr>
                <w:sz w:val="22"/>
                <w:szCs w:val="22"/>
              </w:rPr>
              <w:t xml:space="preserve">ряда,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 разряда (дежурный)  </w:t>
            </w:r>
          </w:p>
          <w:p w:rsidR="00E548C8" w:rsidRDefault="00E548C8" w:rsidP="002810BD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06К18, </w:t>
            </w:r>
            <w:r w:rsidRPr="00A31C75">
              <w:rPr>
                <w:sz w:val="22"/>
                <w:szCs w:val="22"/>
              </w:rPr>
              <w:t xml:space="preserve">06К19, 06К20,  06К21А, 06К22А , 06К23А, </w:t>
            </w:r>
            <w:r w:rsidRPr="008E799F">
              <w:rPr>
                <w:sz w:val="24"/>
                <w:szCs w:val="24"/>
              </w:rPr>
              <w:t>06К25</w:t>
            </w:r>
            <w:r>
              <w:rPr>
                <w:sz w:val="24"/>
                <w:szCs w:val="24"/>
              </w:rPr>
              <w:t>,06К27</w:t>
            </w:r>
          </w:p>
        </w:tc>
        <w:tc>
          <w:tcPr>
            <w:tcW w:w="3685" w:type="dxa"/>
            <w:vAlign w:val="center"/>
          </w:tcPr>
          <w:p w:rsidR="00E548C8" w:rsidRPr="00427E96" w:rsidRDefault="00E548C8" w:rsidP="00E73EF5">
            <w:pPr>
              <w:jc w:val="center"/>
              <w:rPr>
                <w:szCs w:val="24"/>
              </w:rPr>
            </w:pPr>
            <w:r w:rsidRPr="00427E96">
              <w:rPr>
                <w:szCs w:val="24"/>
              </w:rPr>
              <w:t>Организовать рациональные р</w:t>
            </w:r>
            <w:r w:rsidRPr="00427E96">
              <w:rPr>
                <w:szCs w:val="24"/>
              </w:rPr>
              <w:t>е</w:t>
            </w:r>
            <w:r w:rsidRPr="00427E96">
              <w:rPr>
                <w:szCs w:val="24"/>
              </w:rPr>
              <w:t xml:space="preserve">жимы труда  и отдыха, </w:t>
            </w:r>
            <w:r w:rsidR="00D56F58">
              <w:rPr>
                <w:szCs w:val="24"/>
              </w:rPr>
              <w:t>соблюд</w:t>
            </w:r>
            <w:r w:rsidR="00D56F58">
              <w:rPr>
                <w:szCs w:val="24"/>
              </w:rPr>
              <w:t>е</w:t>
            </w:r>
            <w:r w:rsidR="00D56F58">
              <w:rPr>
                <w:szCs w:val="24"/>
              </w:rPr>
              <w:t>ние графика  регламентирова</w:t>
            </w:r>
            <w:r w:rsidR="00D56F58">
              <w:rPr>
                <w:szCs w:val="24"/>
              </w:rPr>
              <w:t>н</w:t>
            </w:r>
            <w:r w:rsidR="00D56F58">
              <w:rPr>
                <w:szCs w:val="24"/>
              </w:rPr>
              <w:t>ных перерывов</w:t>
            </w:r>
          </w:p>
        </w:tc>
        <w:tc>
          <w:tcPr>
            <w:tcW w:w="6662" w:type="dxa"/>
            <w:vAlign w:val="center"/>
          </w:tcPr>
          <w:p w:rsidR="00E548C8" w:rsidRPr="009D6E9D" w:rsidRDefault="00E548C8" w:rsidP="00E73EF5">
            <w:pPr>
              <w:pStyle w:val="aa"/>
              <w:rPr>
                <w:sz w:val="24"/>
                <w:szCs w:val="24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заболеваний и сохранение здоровья работника.</w:t>
            </w:r>
          </w:p>
        </w:tc>
      </w:tr>
      <w:tr w:rsidR="00E548C8" w:rsidRPr="00A31C75" w:rsidTr="009B3279">
        <w:tc>
          <w:tcPr>
            <w:tcW w:w="15025" w:type="dxa"/>
            <w:gridSpan w:val="3"/>
            <w:vAlign w:val="center"/>
          </w:tcPr>
          <w:p w:rsidR="00E548C8" w:rsidRPr="00A31C75" w:rsidRDefault="00E548C8" w:rsidP="00622D84">
            <w:pPr>
              <w:pStyle w:val="aa"/>
              <w:rPr>
                <w:sz w:val="22"/>
                <w:szCs w:val="22"/>
              </w:rPr>
            </w:pPr>
            <w:r w:rsidRPr="00A31C75">
              <w:rPr>
                <w:i/>
                <w:sz w:val="22"/>
                <w:szCs w:val="22"/>
              </w:rPr>
              <w:t xml:space="preserve">Участок по ремонту и обслуживанию </w:t>
            </w:r>
            <w:proofErr w:type="spellStart"/>
            <w:r w:rsidRPr="00A31C75">
              <w:rPr>
                <w:i/>
                <w:sz w:val="22"/>
                <w:szCs w:val="22"/>
              </w:rPr>
              <w:t>КИПи</w:t>
            </w:r>
            <w:r>
              <w:rPr>
                <w:i/>
                <w:sz w:val="22"/>
                <w:szCs w:val="22"/>
              </w:rPr>
              <w:t>А</w:t>
            </w:r>
            <w:proofErr w:type="spellEnd"/>
            <w:r>
              <w:rPr>
                <w:i/>
                <w:sz w:val="22"/>
                <w:szCs w:val="22"/>
              </w:rPr>
              <w:t xml:space="preserve"> цехов тепл</w:t>
            </w:r>
            <w:proofErr w:type="gramStart"/>
            <w:r>
              <w:rPr>
                <w:i/>
                <w:sz w:val="22"/>
                <w:szCs w:val="22"/>
              </w:rPr>
              <w:t>о-</w:t>
            </w:r>
            <w:proofErr w:type="gramEnd"/>
            <w:r>
              <w:rPr>
                <w:i/>
                <w:sz w:val="22"/>
                <w:szCs w:val="22"/>
              </w:rPr>
              <w:t>, паро-, газоснаб</w:t>
            </w:r>
            <w:r w:rsidRPr="00A31C75">
              <w:rPr>
                <w:i/>
                <w:sz w:val="22"/>
                <w:szCs w:val="22"/>
              </w:rPr>
              <w:t xml:space="preserve">жения и </w:t>
            </w:r>
            <w:proofErr w:type="spellStart"/>
            <w:r w:rsidRPr="00A31C75">
              <w:rPr>
                <w:i/>
                <w:sz w:val="22"/>
                <w:szCs w:val="22"/>
              </w:rPr>
              <w:t>конденсатоочистки</w:t>
            </w:r>
            <w:proofErr w:type="spellEnd"/>
            <w:r w:rsidRPr="00A31C75">
              <w:rPr>
                <w:i/>
                <w:sz w:val="22"/>
                <w:szCs w:val="22"/>
              </w:rPr>
              <w:t>, коммуникаций основных производств и произво</w:t>
            </w:r>
            <w:r w:rsidRPr="00A31C75">
              <w:rPr>
                <w:i/>
                <w:sz w:val="22"/>
                <w:szCs w:val="22"/>
              </w:rPr>
              <w:t>д</w:t>
            </w:r>
            <w:r w:rsidRPr="00A31C75">
              <w:rPr>
                <w:i/>
                <w:sz w:val="22"/>
                <w:szCs w:val="22"/>
              </w:rPr>
              <w:t xml:space="preserve">ственной канализации, получения кокса (пекового)                                                                                                         </w:t>
            </w:r>
          </w:p>
        </w:tc>
      </w:tr>
      <w:tr w:rsidR="00857AD6" w:rsidRPr="00A31C75" w:rsidTr="0063582A">
        <w:trPr>
          <w:trHeight w:val="1104"/>
        </w:trPr>
        <w:tc>
          <w:tcPr>
            <w:tcW w:w="4678" w:type="dxa"/>
            <w:vAlign w:val="center"/>
          </w:tcPr>
          <w:p w:rsidR="00857AD6" w:rsidRDefault="00857AD6" w:rsidP="00857AD6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Старший мастер, мастер</w:t>
            </w:r>
            <w:r w:rsidRPr="00A31C75">
              <w:rPr>
                <w:sz w:val="22"/>
                <w:szCs w:val="22"/>
              </w:rPr>
              <w:t xml:space="preserve">,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6, 5</w:t>
            </w:r>
            <w:r>
              <w:rPr>
                <w:sz w:val="22"/>
                <w:szCs w:val="22"/>
              </w:rPr>
              <w:t xml:space="preserve"> </w:t>
            </w:r>
            <w:r w:rsidRPr="00A31C75">
              <w:rPr>
                <w:sz w:val="22"/>
                <w:szCs w:val="22"/>
              </w:rPr>
              <w:t>разр</w:t>
            </w:r>
            <w:r w:rsidRPr="00A31C75">
              <w:rPr>
                <w:sz w:val="22"/>
                <w:szCs w:val="22"/>
              </w:rPr>
              <w:t>я</w:t>
            </w:r>
            <w:r w:rsidRPr="00A31C75">
              <w:rPr>
                <w:sz w:val="22"/>
                <w:szCs w:val="22"/>
              </w:rPr>
              <w:t xml:space="preserve">да, </w:t>
            </w:r>
            <w:proofErr w:type="spellStart"/>
            <w:r w:rsidRPr="00A31C75">
              <w:rPr>
                <w:sz w:val="22"/>
                <w:szCs w:val="22"/>
              </w:rPr>
              <w:t>приборист</w:t>
            </w:r>
            <w:proofErr w:type="spellEnd"/>
            <w:r w:rsidRPr="00A31C75">
              <w:rPr>
                <w:sz w:val="22"/>
                <w:szCs w:val="22"/>
              </w:rPr>
              <w:t xml:space="preserve"> 6 разряда (дежурный) </w:t>
            </w:r>
          </w:p>
          <w:p w:rsidR="00857AD6" w:rsidRPr="00A31C75" w:rsidRDefault="00857AD6" w:rsidP="00FE5021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06К46,</w:t>
            </w:r>
            <w:r w:rsidRPr="00A31C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06К47,</w:t>
            </w:r>
            <w:r w:rsidRPr="00A31C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06К48, </w:t>
            </w:r>
            <w:r w:rsidRPr="009F48A9">
              <w:rPr>
                <w:sz w:val="22"/>
                <w:szCs w:val="22"/>
              </w:rPr>
              <w:t>06К4</w:t>
            </w:r>
            <w:r>
              <w:rPr>
                <w:sz w:val="22"/>
                <w:szCs w:val="22"/>
              </w:rPr>
              <w:t>9, 06К50</w:t>
            </w:r>
            <w:r w:rsidR="005538B7">
              <w:rPr>
                <w:sz w:val="22"/>
                <w:szCs w:val="22"/>
              </w:rPr>
              <w:t xml:space="preserve">, </w:t>
            </w:r>
            <w:r w:rsidR="005538B7" w:rsidRPr="009F48A9">
              <w:rPr>
                <w:sz w:val="22"/>
                <w:szCs w:val="22"/>
              </w:rPr>
              <w:t>06К</w:t>
            </w:r>
            <w:r w:rsidR="005538B7">
              <w:rPr>
                <w:sz w:val="22"/>
                <w:szCs w:val="22"/>
              </w:rPr>
              <w:t>51</w:t>
            </w:r>
          </w:p>
        </w:tc>
        <w:tc>
          <w:tcPr>
            <w:tcW w:w="3685" w:type="dxa"/>
            <w:vAlign w:val="center"/>
          </w:tcPr>
          <w:p w:rsidR="00857AD6" w:rsidRPr="00A31C75" w:rsidRDefault="00857AD6" w:rsidP="00E73EF5">
            <w:pPr>
              <w:jc w:val="center"/>
              <w:rPr>
                <w:sz w:val="22"/>
                <w:szCs w:val="22"/>
              </w:rPr>
            </w:pPr>
            <w:r w:rsidRPr="00427E96">
              <w:rPr>
                <w:szCs w:val="24"/>
              </w:rPr>
              <w:t>Организовать рациональные р</w:t>
            </w:r>
            <w:r w:rsidRPr="00427E96">
              <w:rPr>
                <w:szCs w:val="24"/>
              </w:rPr>
              <w:t>е</w:t>
            </w:r>
            <w:r w:rsidRPr="00427E96">
              <w:rPr>
                <w:szCs w:val="24"/>
              </w:rPr>
              <w:t xml:space="preserve">жимы труда  и отдыха, </w:t>
            </w:r>
            <w:r w:rsidR="00D56F58">
              <w:rPr>
                <w:szCs w:val="24"/>
              </w:rPr>
              <w:t>соблюд</w:t>
            </w:r>
            <w:r w:rsidR="00D56F58">
              <w:rPr>
                <w:szCs w:val="24"/>
              </w:rPr>
              <w:t>е</w:t>
            </w:r>
            <w:r w:rsidR="00D56F58">
              <w:rPr>
                <w:szCs w:val="24"/>
              </w:rPr>
              <w:t>ние графика  регламентирова</w:t>
            </w:r>
            <w:r w:rsidR="00D56F58">
              <w:rPr>
                <w:szCs w:val="24"/>
              </w:rPr>
              <w:t>н</w:t>
            </w:r>
            <w:r w:rsidR="00D56F58">
              <w:rPr>
                <w:szCs w:val="24"/>
              </w:rPr>
              <w:t>ных перерывов</w:t>
            </w:r>
          </w:p>
        </w:tc>
        <w:tc>
          <w:tcPr>
            <w:tcW w:w="6662" w:type="dxa"/>
            <w:vAlign w:val="center"/>
          </w:tcPr>
          <w:p w:rsidR="00857AD6" w:rsidRPr="00A31C75" w:rsidRDefault="00857AD6" w:rsidP="005538B7">
            <w:pPr>
              <w:pStyle w:val="aa"/>
              <w:rPr>
                <w:sz w:val="22"/>
                <w:szCs w:val="22"/>
              </w:rPr>
            </w:pPr>
            <w:r w:rsidRPr="009D6E9D">
              <w:rPr>
                <w:color w:val="000000"/>
                <w:sz w:val="24"/>
                <w:szCs w:val="24"/>
              </w:rPr>
              <w:t>Снижение вредного воздействия тяжести трудового процесса, профилактика профессиональных заболеваний и сохранение здоровья работника.</w:t>
            </w:r>
          </w:p>
        </w:tc>
      </w:tr>
      <w:tr w:rsidR="00FE5021" w:rsidRPr="00A31C75" w:rsidTr="00876555">
        <w:tc>
          <w:tcPr>
            <w:tcW w:w="15025" w:type="dxa"/>
            <w:gridSpan w:val="3"/>
            <w:vAlign w:val="center"/>
          </w:tcPr>
          <w:p w:rsidR="00FE5021" w:rsidRPr="001E698A" w:rsidRDefault="00FE5021" w:rsidP="00622D84">
            <w:pPr>
              <w:pStyle w:val="aa"/>
              <w:rPr>
                <w:sz w:val="24"/>
                <w:szCs w:val="24"/>
              </w:rPr>
            </w:pPr>
            <w:r w:rsidRPr="001E698A">
              <w:rPr>
                <w:i/>
                <w:sz w:val="24"/>
                <w:szCs w:val="24"/>
              </w:rPr>
              <w:t>Участок по ремонту и обслуживанию приборов физико-химических измерений цехов гидрирования твердого топлива и сернистых нефтепр</w:t>
            </w:r>
            <w:r w:rsidRPr="001E698A">
              <w:rPr>
                <w:i/>
                <w:sz w:val="24"/>
                <w:szCs w:val="24"/>
              </w:rPr>
              <w:t>о</w:t>
            </w:r>
            <w:r w:rsidRPr="001E698A">
              <w:rPr>
                <w:i/>
                <w:sz w:val="24"/>
                <w:szCs w:val="24"/>
              </w:rPr>
              <w:t>дуктов, переработки продуктов гидрирования, конверсии природного газа, получения элементарной серы, тепл</w:t>
            </w:r>
            <w:proofErr w:type="gramStart"/>
            <w:r w:rsidRPr="001E698A">
              <w:rPr>
                <w:i/>
                <w:sz w:val="24"/>
                <w:szCs w:val="24"/>
              </w:rPr>
              <w:t>о-</w:t>
            </w:r>
            <w:proofErr w:type="gramEnd"/>
            <w:r w:rsidRPr="001E698A">
              <w:rPr>
                <w:i/>
                <w:sz w:val="24"/>
                <w:szCs w:val="24"/>
              </w:rPr>
              <w:t xml:space="preserve">,паро-,газоснабжения и </w:t>
            </w:r>
            <w:proofErr w:type="spellStart"/>
            <w:r w:rsidRPr="001E698A">
              <w:rPr>
                <w:i/>
                <w:sz w:val="24"/>
                <w:szCs w:val="24"/>
              </w:rPr>
              <w:t>ко</w:t>
            </w:r>
            <w:r w:rsidRPr="001E698A">
              <w:rPr>
                <w:i/>
                <w:sz w:val="24"/>
                <w:szCs w:val="24"/>
              </w:rPr>
              <w:t>н</w:t>
            </w:r>
            <w:r w:rsidRPr="001E698A">
              <w:rPr>
                <w:i/>
                <w:sz w:val="24"/>
                <w:szCs w:val="24"/>
              </w:rPr>
              <w:t>денсатоочистки</w:t>
            </w:r>
            <w:proofErr w:type="spellEnd"/>
            <w:r w:rsidRPr="001E698A">
              <w:rPr>
                <w:i/>
                <w:sz w:val="24"/>
                <w:szCs w:val="24"/>
              </w:rPr>
              <w:t>, коммуникаций основных производств и производственной канализации, получения кокса (пекового) и лаборатории</w:t>
            </w:r>
          </w:p>
        </w:tc>
      </w:tr>
      <w:tr w:rsidR="00FE5021" w:rsidRPr="00A31C75" w:rsidTr="00622D84">
        <w:tc>
          <w:tcPr>
            <w:tcW w:w="4678" w:type="dxa"/>
            <w:vAlign w:val="center"/>
          </w:tcPr>
          <w:p w:rsidR="005538B7" w:rsidRDefault="00BA20AC" w:rsidP="005538B7">
            <w:pPr>
              <w:pStyle w:val="aa"/>
              <w:jc w:val="lef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И</w:t>
            </w:r>
            <w:r w:rsidR="00FE5021" w:rsidRPr="00A31C75">
              <w:rPr>
                <w:sz w:val="22"/>
                <w:szCs w:val="22"/>
              </w:rPr>
              <w:t>нженер-электроник</w:t>
            </w:r>
            <w:proofErr w:type="gramEnd"/>
            <w:r w:rsidR="00FE5021" w:rsidRPr="00A31C75">
              <w:rPr>
                <w:sz w:val="22"/>
                <w:szCs w:val="22"/>
              </w:rPr>
              <w:t xml:space="preserve"> 1 категории</w:t>
            </w:r>
            <w:r w:rsidR="00FE5021">
              <w:rPr>
                <w:sz w:val="22"/>
                <w:szCs w:val="22"/>
              </w:rPr>
              <w:t xml:space="preserve">, старший мастер, </w:t>
            </w:r>
            <w:proofErr w:type="spellStart"/>
            <w:r w:rsidR="00FE5021">
              <w:rPr>
                <w:sz w:val="22"/>
                <w:szCs w:val="22"/>
              </w:rPr>
              <w:t>приборист</w:t>
            </w:r>
            <w:proofErr w:type="spellEnd"/>
            <w:r w:rsidR="00FE5021">
              <w:rPr>
                <w:sz w:val="22"/>
                <w:szCs w:val="22"/>
              </w:rPr>
              <w:t xml:space="preserve"> 6 разряда</w:t>
            </w:r>
            <w:r w:rsidR="005538B7">
              <w:rPr>
                <w:sz w:val="22"/>
                <w:szCs w:val="22"/>
              </w:rPr>
              <w:t>,</w:t>
            </w:r>
            <w:r w:rsidR="005538B7" w:rsidRPr="00BA20AC">
              <w:rPr>
                <w:sz w:val="22"/>
                <w:szCs w:val="22"/>
              </w:rPr>
              <w:t xml:space="preserve"> </w:t>
            </w:r>
            <w:proofErr w:type="spellStart"/>
            <w:r w:rsidR="005538B7">
              <w:rPr>
                <w:sz w:val="22"/>
                <w:szCs w:val="22"/>
              </w:rPr>
              <w:t>п</w:t>
            </w:r>
            <w:r w:rsidR="005538B7" w:rsidRPr="00BA20AC">
              <w:rPr>
                <w:sz w:val="22"/>
                <w:szCs w:val="22"/>
              </w:rPr>
              <w:t>риборист</w:t>
            </w:r>
            <w:proofErr w:type="spellEnd"/>
            <w:r w:rsidR="005538B7" w:rsidRPr="00BA20AC">
              <w:rPr>
                <w:sz w:val="22"/>
                <w:szCs w:val="22"/>
              </w:rPr>
              <w:t xml:space="preserve"> 6 ра</w:t>
            </w:r>
            <w:r w:rsidR="005538B7" w:rsidRPr="00BA20AC">
              <w:rPr>
                <w:sz w:val="22"/>
                <w:szCs w:val="22"/>
              </w:rPr>
              <w:t>з</w:t>
            </w:r>
            <w:r w:rsidR="005538B7" w:rsidRPr="00BA20AC">
              <w:rPr>
                <w:sz w:val="22"/>
                <w:szCs w:val="22"/>
              </w:rPr>
              <w:t>ряда (дежурный)</w:t>
            </w:r>
            <w:r w:rsidR="005538B7">
              <w:rPr>
                <w:sz w:val="22"/>
                <w:szCs w:val="22"/>
              </w:rPr>
              <w:t xml:space="preserve"> </w:t>
            </w:r>
          </w:p>
          <w:p w:rsidR="00FE5021" w:rsidRPr="00A31C75" w:rsidRDefault="00BA20AC" w:rsidP="000309D6">
            <w:pPr>
              <w:pStyle w:val="aa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06К52, 06К53, 06К54</w:t>
            </w:r>
            <w:r w:rsidR="005538B7">
              <w:rPr>
                <w:sz w:val="22"/>
                <w:szCs w:val="22"/>
              </w:rPr>
              <w:t>,</w:t>
            </w:r>
            <w:r w:rsidR="00FE5021">
              <w:rPr>
                <w:sz w:val="22"/>
                <w:szCs w:val="22"/>
              </w:rPr>
              <w:t xml:space="preserve"> </w:t>
            </w:r>
            <w:r w:rsidR="005538B7">
              <w:rPr>
                <w:sz w:val="22"/>
                <w:szCs w:val="22"/>
              </w:rPr>
              <w:t>06К59</w:t>
            </w:r>
          </w:p>
        </w:tc>
        <w:tc>
          <w:tcPr>
            <w:tcW w:w="3685" w:type="dxa"/>
            <w:vAlign w:val="center"/>
          </w:tcPr>
          <w:p w:rsidR="00FE5021" w:rsidRPr="00010916" w:rsidRDefault="00FE5021" w:rsidP="00DB7CFB">
            <w:pPr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</w:t>
            </w:r>
            <w:r w:rsidRPr="00010916">
              <w:rPr>
                <w:sz w:val="22"/>
                <w:szCs w:val="22"/>
              </w:rPr>
              <w:t>и</w:t>
            </w:r>
            <w:r w:rsidRPr="00010916">
              <w:rPr>
                <w:sz w:val="22"/>
                <w:szCs w:val="22"/>
              </w:rPr>
              <w:t>мы труда и отдыха, соблюдение графика  регламентированных пер</w:t>
            </w:r>
            <w:r w:rsidRPr="00010916">
              <w:rPr>
                <w:sz w:val="22"/>
                <w:szCs w:val="22"/>
              </w:rPr>
              <w:t>е</w:t>
            </w:r>
            <w:r w:rsidRPr="00010916">
              <w:rPr>
                <w:sz w:val="22"/>
                <w:szCs w:val="22"/>
              </w:rPr>
              <w:t>рывов</w:t>
            </w:r>
          </w:p>
        </w:tc>
        <w:tc>
          <w:tcPr>
            <w:tcW w:w="6662" w:type="dxa"/>
            <w:vAlign w:val="center"/>
          </w:tcPr>
          <w:p w:rsidR="00FE5021" w:rsidRPr="00010916" w:rsidRDefault="00FE5021" w:rsidP="000309D6">
            <w:pPr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Снижение вредного воздейст</w:t>
            </w:r>
            <w:r w:rsidR="005538B7">
              <w:rPr>
                <w:sz w:val="22"/>
                <w:szCs w:val="22"/>
              </w:rPr>
              <w:t>вия тяжести трудового процесса</w:t>
            </w:r>
            <w:r>
              <w:rPr>
                <w:sz w:val="22"/>
                <w:szCs w:val="22"/>
              </w:rPr>
              <w:t xml:space="preserve">, </w:t>
            </w:r>
            <w:r w:rsidRPr="00010916">
              <w:rPr>
                <w:sz w:val="22"/>
                <w:szCs w:val="22"/>
              </w:rPr>
              <w:t>пр</w:t>
            </w:r>
            <w:r w:rsidRPr="00010916">
              <w:rPr>
                <w:sz w:val="22"/>
                <w:szCs w:val="22"/>
              </w:rPr>
              <w:t>о</w:t>
            </w:r>
            <w:r w:rsidRPr="00010916">
              <w:rPr>
                <w:sz w:val="22"/>
                <w:szCs w:val="22"/>
              </w:rPr>
              <w:t>филактика профессиональных</w:t>
            </w:r>
            <w:r w:rsidR="000309D6">
              <w:rPr>
                <w:sz w:val="22"/>
                <w:szCs w:val="22"/>
              </w:rPr>
              <w:t xml:space="preserve"> </w:t>
            </w: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  <w:tr w:rsidR="000309D6" w:rsidRPr="00A31C75" w:rsidTr="00FF28BB">
        <w:tc>
          <w:tcPr>
            <w:tcW w:w="15025" w:type="dxa"/>
            <w:gridSpan w:val="3"/>
            <w:vAlign w:val="center"/>
          </w:tcPr>
          <w:p w:rsidR="000309D6" w:rsidRPr="00010916" w:rsidRDefault="000309D6" w:rsidP="00DB7CFB">
            <w:pPr>
              <w:jc w:val="center"/>
              <w:rPr>
                <w:sz w:val="22"/>
                <w:szCs w:val="22"/>
              </w:rPr>
            </w:pPr>
            <w:r>
              <w:rPr>
                <w:i/>
              </w:rPr>
              <w:lastRenderedPageBreak/>
              <w:t>Участок по ремонту и обслуживанию регулирующих, запорно-регулирующих и отсечных клапанов цехов гидрирования твердого топлива и сернистых нефтепродуктов, переработки продуктов гидрирования, конверсии природного газа, получения элемента</w:t>
            </w:r>
            <w:r>
              <w:rPr>
                <w:i/>
              </w:rPr>
              <w:t>р</w:t>
            </w:r>
            <w:r>
              <w:rPr>
                <w:i/>
              </w:rPr>
              <w:t>ной серы, тепло-пар</w:t>
            </w:r>
            <w:proofErr w:type="gramStart"/>
            <w:r>
              <w:rPr>
                <w:i/>
              </w:rPr>
              <w:t>о-</w:t>
            </w:r>
            <w:proofErr w:type="gramEnd"/>
            <w:r>
              <w:rPr>
                <w:i/>
              </w:rPr>
              <w:t xml:space="preserve">,газоснабжения и </w:t>
            </w:r>
            <w:proofErr w:type="spellStart"/>
            <w:r>
              <w:rPr>
                <w:i/>
              </w:rPr>
              <w:t>конденсатоочистки</w:t>
            </w:r>
            <w:proofErr w:type="spellEnd"/>
            <w:r>
              <w:rPr>
                <w:i/>
              </w:rPr>
              <w:t>, коммуникаций основных производств, производственной канализации, пол</w:t>
            </w:r>
            <w:r>
              <w:rPr>
                <w:i/>
              </w:rPr>
              <w:t>у</w:t>
            </w:r>
            <w:r>
              <w:rPr>
                <w:i/>
              </w:rPr>
              <w:t>чения кокса (пекового)</w:t>
            </w:r>
          </w:p>
        </w:tc>
      </w:tr>
      <w:tr w:rsidR="000309D6" w:rsidRPr="00A31C75" w:rsidTr="00622D84">
        <w:tc>
          <w:tcPr>
            <w:tcW w:w="4678" w:type="dxa"/>
            <w:vAlign w:val="center"/>
          </w:tcPr>
          <w:p w:rsidR="000309D6" w:rsidRDefault="000309D6" w:rsidP="000309D6">
            <w:pPr>
              <w:pStyle w:val="aa"/>
              <w:jc w:val="left"/>
              <w:rPr>
                <w:sz w:val="22"/>
                <w:szCs w:val="22"/>
              </w:rPr>
            </w:pPr>
            <w:r w:rsidRPr="000309D6">
              <w:rPr>
                <w:sz w:val="22"/>
                <w:szCs w:val="22"/>
              </w:rPr>
              <w:t>Старший мастер</w:t>
            </w:r>
            <w:r w:rsidRPr="000309D6">
              <w:rPr>
                <w:sz w:val="22"/>
                <w:szCs w:val="22"/>
              </w:rPr>
              <w:t>, м</w:t>
            </w:r>
            <w:r w:rsidRPr="000309D6">
              <w:rPr>
                <w:sz w:val="22"/>
                <w:szCs w:val="22"/>
              </w:rPr>
              <w:t>а</w:t>
            </w:r>
            <w:r w:rsidRPr="000309D6">
              <w:rPr>
                <w:sz w:val="22"/>
                <w:szCs w:val="22"/>
              </w:rPr>
              <w:t>стер, с</w:t>
            </w:r>
            <w:r w:rsidRPr="000309D6">
              <w:rPr>
                <w:sz w:val="22"/>
                <w:szCs w:val="22"/>
              </w:rPr>
              <w:t>лесарь по ремонту технологических устано</w:t>
            </w:r>
            <w:r>
              <w:rPr>
                <w:sz w:val="22"/>
                <w:szCs w:val="22"/>
              </w:rPr>
              <w:t>вок 6 разряда,</w:t>
            </w:r>
            <w:r>
              <w:t xml:space="preserve"> </w:t>
            </w:r>
            <w:r w:rsidRPr="000309D6">
              <w:rPr>
                <w:sz w:val="22"/>
                <w:szCs w:val="22"/>
              </w:rPr>
              <w:t>с</w:t>
            </w:r>
            <w:r w:rsidRPr="000309D6">
              <w:rPr>
                <w:sz w:val="22"/>
                <w:szCs w:val="22"/>
              </w:rPr>
              <w:t>лесарь по ремонту технологических установок 5</w:t>
            </w:r>
            <w:r>
              <w:rPr>
                <w:sz w:val="22"/>
                <w:szCs w:val="22"/>
              </w:rPr>
              <w:t xml:space="preserve"> </w:t>
            </w:r>
            <w:bookmarkStart w:id="1" w:name="_GoBack"/>
            <w:bookmarkEnd w:id="1"/>
            <w:r w:rsidRPr="000309D6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ряда</w:t>
            </w:r>
            <w:r w:rsidRPr="000309D6">
              <w:rPr>
                <w:sz w:val="22"/>
                <w:szCs w:val="22"/>
              </w:rPr>
              <w:t xml:space="preserve"> (д</w:t>
            </w:r>
            <w:r w:rsidRPr="000309D6">
              <w:rPr>
                <w:sz w:val="22"/>
                <w:szCs w:val="22"/>
              </w:rPr>
              <w:t>е</w:t>
            </w:r>
            <w:r w:rsidRPr="000309D6">
              <w:rPr>
                <w:sz w:val="22"/>
                <w:szCs w:val="22"/>
              </w:rPr>
              <w:t>журный)</w:t>
            </w:r>
          </w:p>
          <w:p w:rsidR="000309D6" w:rsidRPr="000309D6" w:rsidRDefault="000309D6" w:rsidP="000309D6">
            <w:pPr>
              <w:pStyle w:val="aa"/>
              <w:jc w:val="left"/>
              <w:rPr>
                <w:sz w:val="22"/>
                <w:szCs w:val="22"/>
              </w:rPr>
            </w:pPr>
            <w:r w:rsidRPr="000309D6">
              <w:rPr>
                <w:sz w:val="22"/>
                <w:szCs w:val="22"/>
              </w:rPr>
              <w:t>06К55, 06К56, 06К57</w:t>
            </w:r>
            <w:r>
              <w:rPr>
                <w:sz w:val="22"/>
                <w:szCs w:val="22"/>
              </w:rPr>
              <w:t>,06К58</w:t>
            </w:r>
            <w:r w:rsidRPr="000309D6">
              <w:rPr>
                <w:sz w:val="22"/>
                <w:szCs w:val="22"/>
              </w:rPr>
              <w:t>.</w:t>
            </w:r>
          </w:p>
        </w:tc>
        <w:tc>
          <w:tcPr>
            <w:tcW w:w="3685" w:type="dxa"/>
            <w:vAlign w:val="center"/>
          </w:tcPr>
          <w:p w:rsidR="000309D6" w:rsidRPr="00010916" w:rsidRDefault="000309D6" w:rsidP="001F02E2">
            <w:pPr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Организовать рациональные реж</w:t>
            </w:r>
            <w:r w:rsidRPr="00010916">
              <w:rPr>
                <w:sz w:val="22"/>
                <w:szCs w:val="22"/>
              </w:rPr>
              <w:t>и</w:t>
            </w:r>
            <w:r w:rsidRPr="00010916">
              <w:rPr>
                <w:sz w:val="22"/>
                <w:szCs w:val="22"/>
              </w:rPr>
              <w:t>мы труда и отдыха, соблюдение графика  регламентированных пер</w:t>
            </w:r>
            <w:r w:rsidRPr="00010916">
              <w:rPr>
                <w:sz w:val="22"/>
                <w:szCs w:val="22"/>
              </w:rPr>
              <w:t>е</w:t>
            </w:r>
            <w:r w:rsidRPr="00010916">
              <w:rPr>
                <w:sz w:val="22"/>
                <w:szCs w:val="22"/>
              </w:rPr>
              <w:t>рывов</w:t>
            </w:r>
          </w:p>
        </w:tc>
        <w:tc>
          <w:tcPr>
            <w:tcW w:w="6662" w:type="dxa"/>
            <w:vAlign w:val="center"/>
          </w:tcPr>
          <w:p w:rsidR="000309D6" w:rsidRPr="00010916" w:rsidRDefault="000309D6" w:rsidP="000309D6">
            <w:pPr>
              <w:jc w:val="center"/>
              <w:rPr>
                <w:sz w:val="22"/>
                <w:szCs w:val="22"/>
              </w:rPr>
            </w:pPr>
            <w:r w:rsidRPr="00010916">
              <w:rPr>
                <w:sz w:val="22"/>
                <w:szCs w:val="22"/>
              </w:rPr>
              <w:t>Снижение вредного воздейст</w:t>
            </w:r>
            <w:r>
              <w:rPr>
                <w:sz w:val="22"/>
                <w:szCs w:val="22"/>
              </w:rPr>
              <w:t xml:space="preserve">вия тяжести трудового процесса, </w:t>
            </w:r>
            <w:r w:rsidRPr="00010916">
              <w:rPr>
                <w:sz w:val="22"/>
                <w:szCs w:val="22"/>
              </w:rPr>
              <w:t>пр</w:t>
            </w:r>
            <w:r w:rsidRPr="00010916">
              <w:rPr>
                <w:sz w:val="22"/>
                <w:szCs w:val="22"/>
              </w:rPr>
              <w:t>о</w:t>
            </w:r>
            <w:r w:rsidRPr="00010916">
              <w:rPr>
                <w:sz w:val="22"/>
                <w:szCs w:val="22"/>
              </w:rPr>
              <w:t>филактика профессиональных</w:t>
            </w:r>
            <w:r>
              <w:rPr>
                <w:sz w:val="22"/>
                <w:szCs w:val="22"/>
              </w:rPr>
              <w:t xml:space="preserve">  </w:t>
            </w:r>
            <w:r w:rsidRPr="00010916">
              <w:rPr>
                <w:sz w:val="22"/>
                <w:szCs w:val="22"/>
              </w:rPr>
              <w:t>заболеваний и сохранение здоровья работника</w:t>
            </w:r>
          </w:p>
        </w:tc>
      </w:tr>
    </w:tbl>
    <w:p w:rsidR="00DB70BA" w:rsidRDefault="00DB70BA" w:rsidP="002108C7"/>
    <w:sectPr w:rsidR="00DB70BA" w:rsidSect="00020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D84" w:rsidRDefault="00622D84" w:rsidP="008F5345">
      <w:r>
        <w:separator/>
      </w:r>
    </w:p>
  </w:endnote>
  <w:endnote w:type="continuationSeparator" w:id="0">
    <w:p w:rsidR="00622D84" w:rsidRDefault="00622D84" w:rsidP="008F5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D84" w:rsidRDefault="00622D84" w:rsidP="008F5345">
      <w:r>
        <w:separator/>
      </w:r>
    </w:p>
  </w:footnote>
  <w:footnote w:type="continuationSeparator" w:id="0">
    <w:p w:rsidR="00622D84" w:rsidRDefault="00622D84" w:rsidP="008F5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D84" w:rsidRDefault="00622D8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ceh_info" w:val=" Открытое акционерное общество «ТАИФ-НК» "/>
    <w:docVar w:name="fill_date" w:val="13.07.2017"/>
    <w:docVar w:name="org_name" w:val="     "/>
    <w:docVar w:name="pers_guids" w:val="990CE14BE95C422EA717813A0B9F71C9@051-720-862-36~400DBB0763764F968CB010D1F816FF39@070-563-108 38"/>
    <w:docVar w:name="pers_snils" w:val="990CE14BE95C422EA717813A0B9F71C9@051-720-862-36~400DBB0763764F968CB010D1F816FF39@070-563-108 38"/>
    <w:docVar w:name="rbtd_name" w:val="Открытое акционерное общество «ТАИФ-НК»"/>
    <w:docVar w:name="sv_docs" w:val="1"/>
  </w:docVars>
  <w:rsids>
    <w:rsidRoot w:val="008F5345"/>
    <w:rsid w:val="0002033E"/>
    <w:rsid w:val="000309D6"/>
    <w:rsid w:val="00056BFC"/>
    <w:rsid w:val="0007776A"/>
    <w:rsid w:val="00093D2E"/>
    <w:rsid w:val="000C5130"/>
    <w:rsid w:val="00114DE1"/>
    <w:rsid w:val="00196135"/>
    <w:rsid w:val="001A7AC3"/>
    <w:rsid w:val="001B06AD"/>
    <w:rsid w:val="001E698A"/>
    <w:rsid w:val="002108C7"/>
    <w:rsid w:val="00237B32"/>
    <w:rsid w:val="002810BD"/>
    <w:rsid w:val="003A1C01"/>
    <w:rsid w:val="003A221A"/>
    <w:rsid w:val="003A2259"/>
    <w:rsid w:val="003B3084"/>
    <w:rsid w:val="003C79E5"/>
    <w:rsid w:val="00483A6A"/>
    <w:rsid w:val="00494941"/>
    <w:rsid w:val="00495D50"/>
    <w:rsid w:val="004B7161"/>
    <w:rsid w:val="004C6BD0"/>
    <w:rsid w:val="004D3FF5"/>
    <w:rsid w:val="004E5CB1"/>
    <w:rsid w:val="00547088"/>
    <w:rsid w:val="005538B7"/>
    <w:rsid w:val="005567D6"/>
    <w:rsid w:val="005645F0"/>
    <w:rsid w:val="00572AE0"/>
    <w:rsid w:val="00584289"/>
    <w:rsid w:val="005D40B0"/>
    <w:rsid w:val="005F64E6"/>
    <w:rsid w:val="00622D84"/>
    <w:rsid w:val="0065289A"/>
    <w:rsid w:val="0067226F"/>
    <w:rsid w:val="00672E74"/>
    <w:rsid w:val="006E662C"/>
    <w:rsid w:val="00725C51"/>
    <w:rsid w:val="00820552"/>
    <w:rsid w:val="00857AD6"/>
    <w:rsid w:val="008B4051"/>
    <w:rsid w:val="008C0968"/>
    <w:rsid w:val="008E799F"/>
    <w:rsid w:val="008F5345"/>
    <w:rsid w:val="00906E2C"/>
    <w:rsid w:val="009647F7"/>
    <w:rsid w:val="009A1326"/>
    <w:rsid w:val="009D6532"/>
    <w:rsid w:val="009F48A9"/>
    <w:rsid w:val="00A026A4"/>
    <w:rsid w:val="00A04E70"/>
    <w:rsid w:val="00A31C75"/>
    <w:rsid w:val="00A567D1"/>
    <w:rsid w:val="00B12F45"/>
    <w:rsid w:val="00B1405F"/>
    <w:rsid w:val="00B3448B"/>
    <w:rsid w:val="00B5534B"/>
    <w:rsid w:val="00BA20AC"/>
    <w:rsid w:val="00BA560A"/>
    <w:rsid w:val="00BD0A92"/>
    <w:rsid w:val="00C0355B"/>
    <w:rsid w:val="00C45714"/>
    <w:rsid w:val="00C52163"/>
    <w:rsid w:val="00C93056"/>
    <w:rsid w:val="00CA2E96"/>
    <w:rsid w:val="00CD2568"/>
    <w:rsid w:val="00D11966"/>
    <w:rsid w:val="00D56F58"/>
    <w:rsid w:val="00DB70BA"/>
    <w:rsid w:val="00DC0F74"/>
    <w:rsid w:val="00DD6622"/>
    <w:rsid w:val="00E25119"/>
    <w:rsid w:val="00E458F1"/>
    <w:rsid w:val="00E548C8"/>
    <w:rsid w:val="00EB7BDE"/>
    <w:rsid w:val="00EC5373"/>
    <w:rsid w:val="00F262EE"/>
    <w:rsid w:val="00F835B0"/>
    <w:rsid w:val="00FD36B6"/>
    <w:rsid w:val="00FD4EE4"/>
    <w:rsid w:val="00FD5E7D"/>
    <w:rsid w:val="00FE469B"/>
    <w:rsid w:val="00FE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F534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F5345"/>
    <w:rPr>
      <w:sz w:val="24"/>
    </w:rPr>
  </w:style>
  <w:style w:type="paragraph" w:styleId="ad">
    <w:name w:val="footer"/>
    <w:basedOn w:val="a"/>
    <w:link w:val="ae"/>
    <w:rsid w:val="008F53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F5345"/>
    <w:rPr>
      <w:sz w:val="24"/>
    </w:rPr>
  </w:style>
  <w:style w:type="paragraph" w:styleId="af">
    <w:name w:val="Balloon Text"/>
    <w:basedOn w:val="a"/>
    <w:link w:val="af0"/>
    <w:rsid w:val="008F534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F53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190</TotalTime>
  <Pages>2</Pages>
  <Words>405</Words>
  <Characters>3437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>Microsoft</Company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Гузель</dc:creator>
  <cp:lastModifiedBy>Преображенская Галина Николаевна</cp:lastModifiedBy>
  <cp:revision>16</cp:revision>
  <cp:lastPrinted>2017-07-27T10:49:00Z</cp:lastPrinted>
  <dcterms:created xsi:type="dcterms:W3CDTF">2017-07-27T10:49:00Z</dcterms:created>
  <dcterms:modified xsi:type="dcterms:W3CDTF">2025-09-23T12:54:00Z</dcterms:modified>
</cp:coreProperties>
</file>