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51FB" w:rsidRDefault="00B3448B" w:rsidP="00B3448B"/>
    <w:p w:rsidR="00A45D53" w:rsidRPr="00A45D53" w:rsidRDefault="00B3448B" w:rsidP="00A45D53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A45D53">
        <w:rPr>
          <w:rStyle w:val="a9"/>
        </w:rPr>
        <w:fldChar w:fldCharType="begin"/>
      </w:r>
      <w:r w:rsidRPr="00A45D53">
        <w:rPr>
          <w:rStyle w:val="a9"/>
        </w:rPr>
        <w:instrText xml:space="preserve"> DOCVARIABLE </w:instrText>
      </w:r>
      <w:r w:rsidR="00EA3306" w:rsidRPr="00A45D53">
        <w:rPr>
          <w:rStyle w:val="a9"/>
          <w:lang w:val="en-US"/>
        </w:rPr>
        <w:instrText>ceh</w:instrText>
      </w:r>
      <w:r w:rsidR="00EA3306" w:rsidRPr="00A45D53">
        <w:rPr>
          <w:rStyle w:val="a9"/>
        </w:rPr>
        <w:instrText>_</w:instrText>
      </w:r>
      <w:r w:rsidR="00EA3306" w:rsidRPr="00A45D53">
        <w:rPr>
          <w:rStyle w:val="a9"/>
          <w:lang w:val="en-US"/>
        </w:rPr>
        <w:instrText>info</w:instrText>
      </w:r>
      <w:r w:rsidRPr="00A45D53">
        <w:rPr>
          <w:rStyle w:val="a9"/>
        </w:rPr>
        <w:instrText xml:space="preserve"> \* MERGEFORMAT </w:instrText>
      </w:r>
      <w:r w:rsidRPr="00A45D53">
        <w:rPr>
          <w:rStyle w:val="a9"/>
        </w:rPr>
        <w:fldChar w:fldCharType="separate"/>
      </w:r>
      <w:r w:rsidR="00E1785C" w:rsidRPr="00A45D53">
        <w:rPr>
          <w:rStyle w:val="a9"/>
        </w:rPr>
        <w:t>Открытое акционерное общество «ТАИФ-НК»</w:t>
      </w:r>
      <w:r w:rsidRPr="00A45D53">
        <w:rPr>
          <w:rStyle w:val="a9"/>
        </w:rPr>
        <w:fldChar w:fldCharType="end"/>
      </w:r>
      <w:r w:rsidR="00A45D53" w:rsidRPr="00A45D53">
        <w:rPr>
          <w:u w:val="single"/>
        </w:rPr>
        <w:t xml:space="preserve"> </w:t>
      </w:r>
      <w:proofErr w:type="gramStart"/>
      <w:r w:rsidR="00A45D53" w:rsidRPr="00A45D53">
        <w:rPr>
          <w:rStyle w:val="a9"/>
        </w:rPr>
        <w:t>Нефтеперерабатывающий</w:t>
      </w:r>
      <w:proofErr w:type="gramEnd"/>
    </w:p>
    <w:p w:rsidR="00B3448B" w:rsidRPr="00A45D53" w:rsidRDefault="00A45D53" w:rsidP="00A45D53">
      <w:pPr>
        <w:jc w:val="center"/>
        <w:rPr>
          <w:u w:val="single"/>
        </w:rPr>
      </w:pPr>
      <w:r w:rsidRPr="00A45D53">
        <w:rPr>
          <w:rStyle w:val="a9"/>
        </w:rPr>
        <w:t>завод,</w:t>
      </w:r>
      <w:r w:rsidRPr="00A45D53">
        <w:rPr>
          <w:u w:val="single"/>
        </w:rPr>
        <w:t xml:space="preserve"> </w:t>
      </w:r>
      <w:r w:rsidRPr="00A45D53">
        <w:rPr>
          <w:rStyle w:val="a9"/>
        </w:rPr>
        <w:t>Производство №1 - перегонки, крекирования сернистых нефтей и выработки из них нефтепродуктов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17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E17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17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E17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17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E17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17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17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17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1785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178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</w:p>
    <w:p w:rsidR="0065289A" w:rsidRDefault="0065289A" w:rsidP="009A1326">
      <w:pPr>
        <w:rPr>
          <w:sz w:val="18"/>
          <w:szCs w:val="18"/>
          <w:lang w:val="en-US"/>
        </w:rPr>
      </w:pPr>
      <w:bookmarkStart w:id="6" w:name="_GoBack"/>
      <w:bookmarkEnd w:id="6"/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47"/>
    <w:docVar w:name="ceh_info" w:val="Открытое акционерное общество «ТАИФ-НК»"/>
    <w:docVar w:name="doc_name" w:val="Документ47"/>
    <w:docVar w:name="fill_date" w:val="29.08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E1785C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51FB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45D53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1785C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164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Уринбаев Алмаз Бисенович</cp:lastModifiedBy>
  <cp:revision>3</cp:revision>
  <dcterms:created xsi:type="dcterms:W3CDTF">2016-08-29T10:28:00Z</dcterms:created>
  <dcterms:modified xsi:type="dcterms:W3CDTF">2016-11-14T08:27:00Z</dcterms:modified>
</cp:coreProperties>
</file>