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B2036B" w:rsidRDefault="00B3448B" w:rsidP="00B3448B"/>
    <w:p w:rsidR="00B3448B" w:rsidRDefault="00B3448B" w:rsidP="00B3448B">
      <w:pPr>
        <w:rPr>
          <w:rStyle w:val="a9"/>
          <w:szCs w:val="24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772C21">
        <w:fldChar w:fldCharType="begin"/>
      </w:r>
      <w:r w:rsidR="00772C21">
        <w:instrText xml:space="preserve"> DOCVARIABLE ceh_info \* MERGEFORMAT </w:instrText>
      </w:r>
      <w:r w:rsidR="00772C21">
        <w:fldChar w:fldCharType="separate"/>
      </w:r>
      <w:r w:rsidR="00020644" w:rsidRPr="00B2036B">
        <w:rPr>
          <w:rStyle w:val="a9"/>
          <w:szCs w:val="24"/>
        </w:rPr>
        <w:t>Открытое акционерное общество «ТАИФ-НК»</w:t>
      </w:r>
      <w:r w:rsidR="00772C21">
        <w:rPr>
          <w:rStyle w:val="a9"/>
          <w:szCs w:val="24"/>
        </w:rPr>
        <w:fldChar w:fldCharType="end"/>
      </w:r>
      <w:r w:rsidRPr="00B2036B">
        <w:rPr>
          <w:rStyle w:val="a9"/>
          <w:szCs w:val="24"/>
        </w:rPr>
        <w:t> </w:t>
      </w:r>
      <w:r w:rsidR="00B2036B" w:rsidRPr="00B2036B">
        <w:rPr>
          <w:szCs w:val="24"/>
          <w:u w:val="single"/>
        </w:rPr>
        <w:t xml:space="preserve"> Отдел главного механика</w:t>
      </w:r>
      <w:r w:rsidR="00B2036B" w:rsidRPr="00B2036B">
        <w:rPr>
          <w:rStyle w:val="a9"/>
          <w:szCs w:val="24"/>
        </w:rPr>
        <w:t xml:space="preserve"> </w:t>
      </w:r>
      <w:r w:rsidR="00772C21">
        <w:rPr>
          <w:rStyle w:val="a9"/>
          <w:szCs w:val="24"/>
        </w:rPr>
        <w:t>КГПТО</w:t>
      </w:r>
    </w:p>
    <w:p w:rsidR="00B2036B" w:rsidRPr="00B2036B" w:rsidRDefault="00B2036B" w:rsidP="00B3448B">
      <w:pPr>
        <w:rPr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72C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772C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72C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72C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772C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72C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72C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772C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72C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4" w:name="_GoBack"/>
            <w:bookmarkEnd w:id="4"/>
          </w:p>
        </w:tc>
        <w:tc>
          <w:tcPr>
            <w:tcW w:w="11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206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206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206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206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206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7"/>
    <w:docVar w:name="ceh_info" w:val="Открытое акционерное общество «ТАИФ-НК»"/>
    <w:docVar w:name="doc_name" w:val="Документ17"/>
    <w:docVar w:name="fill_date" w:val="26.06.2015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020644"/>
    <w:rsid w:val="0002033E"/>
    <w:rsid w:val="00020644"/>
    <w:rsid w:val="000C5130"/>
    <w:rsid w:val="000D3760"/>
    <w:rsid w:val="000F0714"/>
    <w:rsid w:val="00196135"/>
    <w:rsid w:val="001A7AC3"/>
    <w:rsid w:val="001B19D8"/>
    <w:rsid w:val="002179DF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3B1"/>
    <w:rsid w:val="0065289A"/>
    <w:rsid w:val="0067226F"/>
    <w:rsid w:val="006E4DFC"/>
    <w:rsid w:val="00725C51"/>
    <w:rsid w:val="00764FE3"/>
    <w:rsid w:val="00772C21"/>
    <w:rsid w:val="00820552"/>
    <w:rsid w:val="00936F48"/>
    <w:rsid w:val="009647F7"/>
    <w:rsid w:val="009A1326"/>
    <w:rsid w:val="009D6532"/>
    <w:rsid w:val="00A026A4"/>
    <w:rsid w:val="00AF1EDF"/>
    <w:rsid w:val="00B12F45"/>
    <w:rsid w:val="00B2036B"/>
    <w:rsid w:val="00B2089E"/>
    <w:rsid w:val="00B3448B"/>
    <w:rsid w:val="00B6795C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80727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</TotalTime>
  <Pages>1</Pages>
  <Words>154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6</cp:revision>
  <dcterms:created xsi:type="dcterms:W3CDTF">2015-10-20T12:08:00Z</dcterms:created>
  <dcterms:modified xsi:type="dcterms:W3CDTF">2020-12-23T10:41:00Z</dcterms:modified>
</cp:coreProperties>
</file>